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260" w:rsidRDefault="00BA10B1" w:rsidP="00BA10B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7</w:t>
      </w:r>
    </w:p>
    <w:p w:rsidR="00BA10B1" w:rsidRDefault="00BA10B1" w:rsidP="00BA10B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A10B1" w:rsidRDefault="00BA10B1" w:rsidP="004D202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2023">
        <w:rPr>
          <w:rFonts w:ascii="Times New Roman" w:hAnsi="Times New Roman" w:cs="Times New Roman"/>
          <w:sz w:val="28"/>
          <w:szCs w:val="28"/>
          <w:lang w:val="kk-KZ"/>
        </w:rPr>
        <w:t>Присвоение кадастрового номера (описать порядок присвоения кадастрового номера на примере земельного участка расположенного в населенном пункте района (на выбор студента)  ВКО</w:t>
      </w:r>
      <w:r w:rsidR="00A9159B" w:rsidRPr="004D2023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4D2023" w:rsidRPr="004D2023" w:rsidRDefault="004D2023" w:rsidP="004D202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Предоставление земельного участка» (</w:t>
      </w:r>
      <w:r w:rsidRPr="004D2023">
        <w:rPr>
          <w:rFonts w:ascii="Times New Roman" w:hAnsi="Times New Roman" w:cs="Times New Roman"/>
          <w:b/>
          <w:sz w:val="28"/>
          <w:szCs w:val="28"/>
          <w:lang w:val="kk-KZ"/>
        </w:rPr>
        <w:t>от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подачи заявления о предоставлении з.у. </w:t>
      </w:r>
      <w:r w:rsidRPr="004D2023">
        <w:rPr>
          <w:rFonts w:ascii="Times New Roman" w:hAnsi="Times New Roman" w:cs="Times New Roman"/>
          <w:b/>
          <w:sz w:val="28"/>
          <w:szCs w:val="28"/>
          <w:lang w:val="kk-KZ"/>
        </w:rPr>
        <w:t>до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регистрации права на земельный участок (включительно).</w:t>
      </w:r>
    </w:p>
    <w:sectPr w:rsidR="004D2023" w:rsidRPr="004D20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12104"/>
    <w:multiLevelType w:val="hybridMultilevel"/>
    <w:tmpl w:val="A4D03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1C6"/>
    <w:rsid w:val="004D2023"/>
    <w:rsid w:val="007751C6"/>
    <w:rsid w:val="00944C0F"/>
    <w:rsid w:val="00A9159B"/>
    <w:rsid w:val="00BA10B1"/>
    <w:rsid w:val="00F8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D5891"/>
  <w15:chartTrackingRefBased/>
  <w15:docId w15:val="{308DE1A9-F5F0-4BEB-B26F-2BEF699AE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20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2020-10-13T07:45:00Z</dcterms:created>
  <dcterms:modified xsi:type="dcterms:W3CDTF">2020-10-13T07:49:00Z</dcterms:modified>
</cp:coreProperties>
</file>